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67891" w14:textId="77777777" w:rsidR="00712638" w:rsidRDefault="003D7950" w:rsidP="0071263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524C9" wp14:editId="7490FF5E">
                <wp:simplePos x="0" y="0"/>
                <wp:positionH relativeFrom="column">
                  <wp:posOffset>-125730</wp:posOffset>
                </wp:positionH>
                <wp:positionV relativeFrom="paragraph">
                  <wp:posOffset>9526</wp:posOffset>
                </wp:positionV>
                <wp:extent cx="2339340" cy="247650"/>
                <wp:effectExtent l="0" t="0" r="381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44281" w14:textId="3A2D5E85" w:rsidR="00712638" w:rsidRDefault="007157D0" w:rsidP="00712638">
                            <w:pPr>
                              <w:pStyle w:val="Heading1"/>
                              <w:rPr>
                                <w:rFonts w:ascii="Arial" w:hAnsi="Arial" w:cs="Arial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none"/>
                              </w:rPr>
                              <w:t xml:space="preserve">Information Bulletin: </w:t>
                            </w:r>
                            <w:r w:rsidRPr="00663C2D">
                              <w:rPr>
                                <w:rFonts w:ascii="Arial" w:hAnsi="Arial" w:cs="Arial"/>
                                <w:sz w:val="22"/>
                                <w:szCs w:val="22"/>
                                <w:u w:val="none"/>
                              </w:rPr>
                              <w:t>201</w:t>
                            </w:r>
                            <w:r w:rsidR="00D40F84">
                              <w:rPr>
                                <w:rFonts w:ascii="Arial" w:hAnsi="Arial" w:cs="Arial"/>
                                <w:sz w:val="22"/>
                                <w:szCs w:val="22"/>
                                <w:u w:val="none"/>
                              </w:rPr>
                              <w:t>9</w:t>
                            </w:r>
                            <w:r w:rsidR="00712638" w:rsidRPr="00663C2D">
                              <w:rPr>
                                <w:rFonts w:ascii="Arial" w:hAnsi="Arial" w:cs="Arial"/>
                                <w:sz w:val="22"/>
                                <w:szCs w:val="22"/>
                                <w:u w:val="none"/>
                              </w:rPr>
                              <w:t>-</w:t>
                            </w:r>
                            <w:r w:rsidR="000D712C">
                              <w:rPr>
                                <w:rFonts w:ascii="Arial" w:hAnsi="Arial" w:cs="Arial"/>
                                <w:sz w:val="22"/>
                                <w:szCs w:val="22"/>
                                <w:u w:val="none"/>
                              </w:rPr>
                              <w:t>0</w:t>
                            </w:r>
                            <w:r w:rsidR="003F5B10">
                              <w:rPr>
                                <w:rFonts w:ascii="Arial" w:hAnsi="Arial" w:cs="Arial"/>
                                <w:sz w:val="22"/>
                                <w:szCs w:val="22"/>
                                <w:u w:val="none"/>
                              </w:rPr>
                              <w:t>6</w:t>
                            </w:r>
                          </w:p>
                          <w:p w14:paraId="41181D17" w14:textId="77777777" w:rsidR="00712638" w:rsidRDefault="00712638" w:rsidP="00712638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5520C71B" w14:textId="77777777" w:rsidR="00712638" w:rsidRDefault="00712638" w:rsidP="00712638">
                            <w:pPr>
                              <w:rPr>
                                <w:rFonts w:ascii="Eras Ultra ITC" w:hAnsi="Eras Ultra ITC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524C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9.9pt;margin-top:.75pt;width:184.2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rWC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" stroked="f">
                <v:textbox>
                  <w:txbxContent>
                    <w:p w14:paraId="23244281" w14:textId="3A2D5E85" w:rsidR="00712638" w:rsidRDefault="007157D0" w:rsidP="00712638">
                      <w:pPr>
                        <w:pStyle w:val="Heading1"/>
                        <w:rPr>
                          <w:rFonts w:ascii="Arial" w:hAnsi="Arial" w:cs="Arial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u w:val="none"/>
                        </w:rPr>
                        <w:t xml:space="preserve">Information Bulletin: </w:t>
                      </w:r>
                      <w:r w:rsidRPr="00663C2D">
                        <w:rPr>
                          <w:rFonts w:ascii="Arial" w:hAnsi="Arial" w:cs="Arial"/>
                          <w:sz w:val="22"/>
                          <w:szCs w:val="22"/>
                          <w:u w:val="none"/>
                        </w:rPr>
                        <w:t>201</w:t>
                      </w:r>
                      <w:r w:rsidR="00D40F84">
                        <w:rPr>
                          <w:rFonts w:ascii="Arial" w:hAnsi="Arial" w:cs="Arial"/>
                          <w:sz w:val="22"/>
                          <w:szCs w:val="22"/>
                          <w:u w:val="none"/>
                        </w:rPr>
                        <w:t>9</w:t>
                      </w:r>
                      <w:r w:rsidR="00712638" w:rsidRPr="00663C2D">
                        <w:rPr>
                          <w:rFonts w:ascii="Arial" w:hAnsi="Arial" w:cs="Arial"/>
                          <w:sz w:val="22"/>
                          <w:szCs w:val="22"/>
                          <w:u w:val="none"/>
                        </w:rPr>
                        <w:t>-</w:t>
                      </w:r>
                      <w:r w:rsidR="000D712C">
                        <w:rPr>
                          <w:rFonts w:ascii="Arial" w:hAnsi="Arial" w:cs="Arial"/>
                          <w:sz w:val="22"/>
                          <w:szCs w:val="22"/>
                          <w:u w:val="none"/>
                        </w:rPr>
                        <w:t>0</w:t>
                      </w:r>
                      <w:r w:rsidR="003F5B10">
                        <w:rPr>
                          <w:rFonts w:ascii="Arial" w:hAnsi="Arial" w:cs="Arial"/>
                          <w:sz w:val="22"/>
                          <w:szCs w:val="22"/>
                          <w:u w:val="none"/>
                        </w:rPr>
                        <w:t>6</w:t>
                      </w:r>
                    </w:p>
                    <w:p w14:paraId="41181D17" w14:textId="77777777" w:rsidR="00712638" w:rsidRDefault="00712638" w:rsidP="00712638">
                      <w:pPr>
                        <w:rPr>
                          <w:szCs w:val="22"/>
                        </w:rPr>
                      </w:pPr>
                    </w:p>
                    <w:p w14:paraId="5520C71B" w14:textId="77777777" w:rsidR="00712638" w:rsidRDefault="00712638" w:rsidP="00712638">
                      <w:pPr>
                        <w:rPr>
                          <w:rFonts w:ascii="Eras Ultra ITC" w:hAnsi="Eras Ultra ITC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A1BCDF" wp14:editId="4CD79D70">
                <wp:simplePos x="0" y="0"/>
                <wp:positionH relativeFrom="column">
                  <wp:posOffset>2154555</wp:posOffset>
                </wp:positionH>
                <wp:positionV relativeFrom="paragraph">
                  <wp:posOffset>-340360</wp:posOffset>
                </wp:positionV>
                <wp:extent cx="2291715" cy="1518285"/>
                <wp:effectExtent l="3810" t="2540" r="0" b="3175"/>
                <wp:wrapSquare wrapText="bothSides"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151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9A17AF" w14:textId="77777777" w:rsidR="00712638" w:rsidRDefault="000D712C" w:rsidP="00712638">
                            <w:pPr>
                              <w:jc w:val="center"/>
                            </w:pPr>
                            <w:r w:rsidRPr="00AC0E59">
                              <w:rPr>
                                <w:szCs w:val="22"/>
                              </w:rPr>
                              <w:fldChar w:fldCharType="begin"/>
                            </w:r>
                            <w:r w:rsidRPr="00AC0E59">
                              <w:rPr>
                                <w:szCs w:val="22"/>
                              </w:rPr>
                              <w:instrText xml:space="preserve"> INCLUDEPICTURE "http://www.alliancehockey.com/logofi1.gif" \* MERGEFORMATINET </w:instrText>
                            </w:r>
                            <w:r w:rsidRPr="00AC0E59">
                              <w:rPr>
                                <w:szCs w:val="22"/>
                              </w:rPr>
                              <w:fldChar w:fldCharType="separate"/>
                            </w:r>
                            <w:r w:rsidR="00FE3907">
                              <w:rPr>
                                <w:szCs w:val="22"/>
                              </w:rPr>
                              <w:fldChar w:fldCharType="begin"/>
                            </w:r>
                            <w:r w:rsidR="00FE3907">
                              <w:rPr>
                                <w:szCs w:val="22"/>
                              </w:rPr>
                              <w:instrText xml:space="preserve"> INCLUDEPICTURE  "http://www.alliancehockey.com/logofi1.gif" \* MERGEFORMATINET </w:instrText>
                            </w:r>
                            <w:r w:rsidR="00FE3907">
                              <w:rPr>
                                <w:szCs w:val="22"/>
                              </w:rPr>
                              <w:fldChar w:fldCharType="separate"/>
                            </w:r>
                            <w:r w:rsidR="003F5B10">
                              <w:rPr>
                                <w:szCs w:val="22"/>
                              </w:rPr>
                              <w:fldChar w:fldCharType="begin"/>
                            </w:r>
                            <w:r w:rsidR="003F5B10">
                              <w:rPr>
                                <w:szCs w:val="22"/>
                              </w:rPr>
                              <w:instrText xml:space="preserve"> INCLUDEPICTURE  "http://www.alliancehockey.com/logofi1.gif" \* MERGEFORMATINET </w:instrText>
                            </w:r>
                            <w:r w:rsidR="003F5B10">
                              <w:rPr>
                                <w:szCs w:val="22"/>
                              </w:rPr>
                              <w:fldChar w:fldCharType="separate"/>
                            </w:r>
                            <w:r w:rsidR="003F5B10">
                              <w:rPr>
                                <w:szCs w:val="22"/>
                              </w:rPr>
                              <w:fldChar w:fldCharType="begin"/>
                            </w:r>
                            <w:r w:rsidR="003F5B10">
                              <w:rPr>
                                <w:szCs w:val="22"/>
                              </w:rPr>
                              <w:instrText xml:space="preserve"> INCLUDEPICTURE  "http://www.alliancehockey.com/logofi1.gif" \* MERGEFORMATINET </w:instrText>
                            </w:r>
                            <w:r w:rsidR="003F5B10">
                              <w:rPr>
                                <w:szCs w:val="22"/>
                              </w:rPr>
                              <w:fldChar w:fldCharType="separate"/>
                            </w:r>
                            <w:r w:rsidR="00B34C8C">
                              <w:rPr>
                                <w:szCs w:val="22"/>
                              </w:rPr>
                              <w:fldChar w:fldCharType="begin"/>
                            </w:r>
                            <w:r w:rsidR="00B34C8C">
                              <w:rPr>
                                <w:szCs w:val="22"/>
                              </w:rPr>
                              <w:instrText xml:space="preserve"> </w:instrText>
                            </w:r>
                            <w:r w:rsidR="00B34C8C">
                              <w:rPr>
                                <w:szCs w:val="22"/>
                              </w:rPr>
                              <w:instrText xml:space="preserve">INCLUDEPICTURE </w:instrText>
                            </w:r>
                            <w:r w:rsidR="00B34C8C">
                              <w:rPr>
                                <w:szCs w:val="22"/>
                              </w:rPr>
                              <w:instrText xml:space="preserve"> "http://www.alliancehockey.com/logofi1.gif" \* MERGEFORMATINET</w:instrText>
                            </w:r>
                            <w:r w:rsidR="00B34C8C">
                              <w:rPr>
                                <w:szCs w:val="22"/>
                              </w:rPr>
                              <w:instrText xml:space="preserve"> </w:instrText>
                            </w:r>
                            <w:r w:rsidR="00B34C8C">
                              <w:rPr>
                                <w:szCs w:val="22"/>
                              </w:rPr>
                              <w:fldChar w:fldCharType="separate"/>
                            </w:r>
                            <w:r w:rsidR="00B34C8C">
                              <w:rPr>
                                <w:szCs w:val="22"/>
                              </w:rPr>
                              <w:pict w14:anchorId="2FF96D5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65.75pt;height:112.5pt">
                                  <v:imagedata r:id="rId7" r:href="rId8"/>
                                </v:shape>
                              </w:pict>
                            </w:r>
                            <w:r w:rsidR="00B34C8C">
                              <w:rPr>
                                <w:szCs w:val="22"/>
                              </w:rPr>
                              <w:fldChar w:fldCharType="end"/>
                            </w:r>
                            <w:r w:rsidR="003F5B10">
                              <w:rPr>
                                <w:szCs w:val="22"/>
                              </w:rPr>
                              <w:fldChar w:fldCharType="end"/>
                            </w:r>
                            <w:r w:rsidR="003F5B10">
                              <w:rPr>
                                <w:szCs w:val="22"/>
                              </w:rPr>
                              <w:fldChar w:fldCharType="end"/>
                            </w:r>
                            <w:r w:rsidR="00FE3907">
                              <w:rPr>
                                <w:szCs w:val="22"/>
                              </w:rPr>
                              <w:fldChar w:fldCharType="end"/>
                            </w:r>
                            <w:r w:rsidRPr="00AC0E59">
                              <w:rPr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1BCDF" id="Text Box 8" o:spid="_x0000_s1027" type="#_x0000_t202" style="position:absolute;left:0;text-align:left;margin-left:169.65pt;margin-top:-26.8pt;width:180.45pt;height:11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" filled="f" stroked="f">
                <v:textbox>
                  <w:txbxContent>
                    <w:p w14:paraId="789A17AF" w14:textId="77777777" w:rsidR="00712638" w:rsidRDefault="000D712C" w:rsidP="00712638">
                      <w:pPr>
                        <w:jc w:val="center"/>
                      </w:pPr>
                      <w:r w:rsidRPr="00AC0E59">
                        <w:rPr>
                          <w:szCs w:val="22"/>
                        </w:rPr>
                        <w:fldChar w:fldCharType="begin"/>
                      </w:r>
                      <w:r w:rsidRPr="00AC0E59">
                        <w:rPr>
                          <w:szCs w:val="22"/>
                        </w:rPr>
                        <w:instrText xml:space="preserve"> INCLUDEPICTURE "http://www.alliancehockey.com/logofi1.gif" \* MERGEFORMATINET </w:instrText>
                      </w:r>
                      <w:r w:rsidRPr="00AC0E59">
                        <w:rPr>
                          <w:szCs w:val="22"/>
                        </w:rPr>
                        <w:fldChar w:fldCharType="separate"/>
                      </w:r>
                      <w:r w:rsidR="00FE3907">
                        <w:rPr>
                          <w:szCs w:val="22"/>
                        </w:rPr>
                        <w:fldChar w:fldCharType="begin"/>
                      </w:r>
                      <w:r w:rsidR="00FE3907">
                        <w:rPr>
                          <w:szCs w:val="22"/>
                        </w:rPr>
                        <w:instrText xml:space="preserve"> INCLUDEPICTURE  "http://www.alliancehockey.com/logofi1.gif" \* MERGEFORMATINET </w:instrText>
                      </w:r>
                      <w:r w:rsidR="00FE3907">
                        <w:rPr>
                          <w:szCs w:val="22"/>
                        </w:rPr>
                        <w:fldChar w:fldCharType="separate"/>
                      </w:r>
                      <w:r w:rsidR="003F5B10">
                        <w:rPr>
                          <w:szCs w:val="22"/>
                        </w:rPr>
                        <w:fldChar w:fldCharType="begin"/>
                      </w:r>
                      <w:r w:rsidR="003F5B10">
                        <w:rPr>
                          <w:szCs w:val="22"/>
                        </w:rPr>
                        <w:instrText xml:space="preserve"> INCLUDEPICTURE  "http://www.alliancehockey.com/logofi1.gif" \* MERGEFORMATINET </w:instrText>
                      </w:r>
                      <w:r w:rsidR="003F5B10">
                        <w:rPr>
                          <w:szCs w:val="22"/>
                        </w:rPr>
                        <w:fldChar w:fldCharType="separate"/>
                      </w:r>
                      <w:r w:rsidR="003F5B10">
                        <w:rPr>
                          <w:szCs w:val="22"/>
                        </w:rPr>
                        <w:fldChar w:fldCharType="begin"/>
                      </w:r>
                      <w:r w:rsidR="003F5B10">
                        <w:rPr>
                          <w:szCs w:val="22"/>
                        </w:rPr>
                        <w:instrText xml:space="preserve"> INCLUDEPICTURE  "http://www.alliancehockey.com/logofi1.gif" \* MERGEFORMATINET </w:instrText>
                      </w:r>
                      <w:r w:rsidR="003F5B10">
                        <w:rPr>
                          <w:szCs w:val="22"/>
                        </w:rPr>
                        <w:fldChar w:fldCharType="separate"/>
                      </w:r>
                      <w:r w:rsidR="00B34C8C">
                        <w:rPr>
                          <w:szCs w:val="22"/>
                        </w:rPr>
                        <w:fldChar w:fldCharType="begin"/>
                      </w:r>
                      <w:r w:rsidR="00B34C8C">
                        <w:rPr>
                          <w:szCs w:val="22"/>
                        </w:rPr>
                        <w:instrText xml:space="preserve"> </w:instrText>
                      </w:r>
                      <w:r w:rsidR="00B34C8C">
                        <w:rPr>
                          <w:szCs w:val="22"/>
                        </w:rPr>
                        <w:instrText xml:space="preserve">INCLUDEPICTURE </w:instrText>
                      </w:r>
                      <w:r w:rsidR="00B34C8C">
                        <w:rPr>
                          <w:szCs w:val="22"/>
                        </w:rPr>
                        <w:instrText xml:space="preserve"> "http://www.alliancehockey.com/logofi1.gif" \* MERGEFORMATINET</w:instrText>
                      </w:r>
                      <w:r w:rsidR="00B34C8C">
                        <w:rPr>
                          <w:szCs w:val="22"/>
                        </w:rPr>
                        <w:instrText xml:space="preserve"> </w:instrText>
                      </w:r>
                      <w:r w:rsidR="00B34C8C">
                        <w:rPr>
                          <w:szCs w:val="22"/>
                        </w:rPr>
                        <w:fldChar w:fldCharType="separate"/>
                      </w:r>
                      <w:r w:rsidR="00B34C8C">
                        <w:rPr>
                          <w:szCs w:val="22"/>
                        </w:rPr>
                        <w:pict w14:anchorId="2FF96D56">
                          <v:shape id="_x0000_i1026" type="#_x0000_t75" style="width:165.75pt;height:112.5pt">
                            <v:imagedata r:id="rId7" r:href="rId9"/>
                          </v:shape>
                        </w:pict>
                      </w:r>
                      <w:r w:rsidR="00B34C8C">
                        <w:rPr>
                          <w:szCs w:val="22"/>
                        </w:rPr>
                        <w:fldChar w:fldCharType="end"/>
                      </w:r>
                      <w:r w:rsidR="003F5B10">
                        <w:rPr>
                          <w:szCs w:val="22"/>
                        </w:rPr>
                        <w:fldChar w:fldCharType="end"/>
                      </w:r>
                      <w:r w:rsidR="003F5B10">
                        <w:rPr>
                          <w:szCs w:val="22"/>
                        </w:rPr>
                        <w:fldChar w:fldCharType="end"/>
                      </w:r>
                      <w:r w:rsidR="00FE3907">
                        <w:rPr>
                          <w:szCs w:val="22"/>
                        </w:rPr>
                        <w:fldChar w:fldCharType="end"/>
                      </w:r>
                      <w:r w:rsidRPr="00AC0E59">
                        <w:rPr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BFB738" wp14:editId="03E4978B">
                <wp:simplePos x="0" y="0"/>
                <wp:positionH relativeFrom="column">
                  <wp:posOffset>4669155</wp:posOffset>
                </wp:positionH>
                <wp:positionV relativeFrom="paragraph">
                  <wp:posOffset>116840</wp:posOffset>
                </wp:positionV>
                <wp:extent cx="1920240" cy="1097280"/>
                <wp:effectExtent l="381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B5125" w14:textId="77777777" w:rsidR="00712638" w:rsidRDefault="00712638" w:rsidP="00712638">
                            <w:pPr>
                              <w:pStyle w:val="Heading2"/>
                              <w:jc w:val="righ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smartTag w:uri="urn:schemas-microsoft-com:office:smarttags" w:element="PersonName">
                              <w:smartTag w:uri="urn:schemas-microsoft-com:office:smarttags" w:element="place">
                                <w:smartTag w:uri="urn:schemas-microsoft-com:office:smarttags" w:element="City"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ALLIANCE</w:t>
                                  </w:r>
                                </w:smartTag>
                              </w:smartTag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 HOCKEY</w:t>
                              </w:r>
                            </w:smartTag>
                          </w:p>
                          <w:p w14:paraId="3834E9E2" w14:textId="77777777" w:rsidR="00712638" w:rsidRDefault="00712638" w:rsidP="00712638">
                            <w:pPr>
                              <w:tabs>
                                <w:tab w:val="left" w:pos="450"/>
                              </w:tabs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Arial" w:hAnsi="Arial" w:cs="Arial"/>
                                    <w:sz w:val="18"/>
                                  </w:rPr>
                                  <w:t>71 Albert Street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</w:t>
                            </w:r>
                          </w:p>
                          <w:p w14:paraId="60FD5D17" w14:textId="77777777" w:rsidR="00712638" w:rsidRDefault="00712638" w:rsidP="00712638">
                            <w:pPr>
                              <w:tabs>
                                <w:tab w:val="left" w:pos="450"/>
                              </w:tabs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Arial" w:hAnsi="Arial" w:cs="Arial"/>
                                    <w:sz w:val="18"/>
                                  </w:rPr>
                                  <w:t>Stratford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Arial" w:hAnsi="Arial" w:cs="Arial"/>
                                    <w:sz w:val="18"/>
                                  </w:rPr>
                                  <w:t>Ontario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Arial" w:hAnsi="Arial" w:cs="Arial"/>
                                    <w:sz w:val="18"/>
                                  </w:rPr>
                                  <w:t>N5A 3K2</w:t>
                                </w:r>
                              </w:smartTag>
                            </w:smartTag>
                          </w:p>
                          <w:p w14:paraId="72E91AF6" w14:textId="77777777" w:rsidR="00712638" w:rsidRDefault="00712638" w:rsidP="00712638">
                            <w:pPr>
                              <w:tabs>
                                <w:tab w:val="left" w:pos="450"/>
                              </w:tabs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Tel (519) 273-7209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br/>
                              <w:t>Fax (519) 273-2114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br/>
                              <w:t>www.alliancehockey.com</w:t>
                            </w:r>
                          </w:p>
                          <w:p w14:paraId="73BC46E0" w14:textId="77777777" w:rsidR="00712638" w:rsidRDefault="00712638" w:rsidP="00712638">
                            <w:pPr>
                              <w:tabs>
                                <w:tab w:val="left" w:pos="450"/>
                              </w:tabs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alliance@alliancehockey.com</w:t>
                            </w:r>
                          </w:p>
                          <w:p w14:paraId="18F7F4CA" w14:textId="77777777" w:rsidR="00712638" w:rsidRDefault="00712638" w:rsidP="00712638">
                            <w:pPr>
                              <w:tabs>
                                <w:tab w:val="left" w:pos="45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76B522" w14:textId="77777777" w:rsidR="00712638" w:rsidRDefault="00712638" w:rsidP="007126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FB738" id="Text Box 7" o:spid="_x0000_s1028" type="#_x0000_t202" style="position:absolute;left:0;text-align:left;margin-left:367.65pt;margin-top:9.2pt;width:151.2pt;height:8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duhAIAABc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" stroked="f">
                <v:textbox>
                  <w:txbxContent>
                    <w:p w14:paraId="670B5125" w14:textId="77777777" w:rsidR="00712638" w:rsidRDefault="00712638" w:rsidP="00712638">
                      <w:pPr>
                        <w:pStyle w:val="Heading2"/>
                        <w:jc w:val="right"/>
                        <w:rPr>
                          <w:rFonts w:ascii="Arial" w:hAnsi="Arial" w:cs="Arial"/>
                          <w:sz w:val="24"/>
                        </w:rPr>
                      </w:pPr>
                      <w:smartTag w:uri="urn:schemas-microsoft-com:office:smarttags" w:element="PersonName">
                        <w:smartTag w:uri="urn:schemas-microsoft-com:office:smarttags" w:element="place">
                          <w:smartTag w:uri="urn:schemas-microsoft-com:office:smarttags" w:element="City"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ALLIANCE</w:t>
                            </w:r>
                          </w:smartTag>
                        </w:smartTag>
                        <w:r>
                          <w:rPr>
                            <w:rFonts w:ascii="Arial" w:hAnsi="Arial" w:cs="Arial"/>
                            <w:sz w:val="24"/>
                          </w:rPr>
                          <w:t xml:space="preserve"> HOCKEY</w:t>
                        </w:r>
                      </w:smartTag>
                    </w:p>
                    <w:p w14:paraId="3834E9E2" w14:textId="77777777" w:rsidR="00712638" w:rsidRDefault="00712638" w:rsidP="00712638">
                      <w:pPr>
                        <w:tabs>
                          <w:tab w:val="left" w:pos="450"/>
                        </w:tabs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Arial" w:hAnsi="Arial" w:cs="Arial"/>
                              <w:sz w:val="18"/>
                            </w:rPr>
                            <w:t>71 Albert Street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  <w:sz w:val="18"/>
                        </w:rPr>
                        <w:t xml:space="preserve">  </w:t>
                      </w:r>
                    </w:p>
                    <w:p w14:paraId="60FD5D17" w14:textId="77777777" w:rsidR="00712638" w:rsidRDefault="00712638" w:rsidP="00712638">
                      <w:pPr>
                        <w:tabs>
                          <w:tab w:val="left" w:pos="450"/>
                        </w:tabs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Arial" w:hAnsi="Arial" w:cs="Arial"/>
                              <w:sz w:val="18"/>
                            </w:rPr>
                            <w:t>Stratford</w:t>
                          </w:r>
                        </w:smartTag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Arial" w:hAnsi="Arial" w:cs="Arial"/>
                              <w:sz w:val="18"/>
                            </w:rPr>
                            <w:t>Ontario</w:t>
                          </w:r>
                        </w:smartTag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rFonts w:ascii="Arial" w:hAnsi="Arial" w:cs="Arial"/>
                              <w:sz w:val="18"/>
                            </w:rPr>
                            <w:t>N5A 3K2</w:t>
                          </w:r>
                        </w:smartTag>
                      </w:smartTag>
                    </w:p>
                    <w:p w14:paraId="72E91AF6" w14:textId="77777777" w:rsidR="00712638" w:rsidRDefault="00712638" w:rsidP="00712638">
                      <w:pPr>
                        <w:tabs>
                          <w:tab w:val="left" w:pos="450"/>
                        </w:tabs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Tel (519) 273-7209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br/>
                        <w:t>Fax (519) 273-2114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br/>
                        <w:t>www.alliancehockey.com</w:t>
                      </w:r>
                    </w:p>
                    <w:p w14:paraId="73BC46E0" w14:textId="77777777" w:rsidR="00712638" w:rsidRDefault="00712638" w:rsidP="00712638">
                      <w:pPr>
                        <w:tabs>
                          <w:tab w:val="left" w:pos="450"/>
                        </w:tabs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alliance@alliancehockey.com</w:t>
                      </w:r>
                    </w:p>
                    <w:p w14:paraId="18F7F4CA" w14:textId="77777777" w:rsidR="00712638" w:rsidRDefault="00712638" w:rsidP="00712638">
                      <w:pPr>
                        <w:tabs>
                          <w:tab w:val="left" w:pos="450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B76B522" w14:textId="77777777" w:rsidR="00712638" w:rsidRDefault="00712638" w:rsidP="00712638"/>
                  </w:txbxContent>
                </v:textbox>
              </v:shape>
            </w:pict>
          </mc:Fallback>
        </mc:AlternateContent>
      </w:r>
    </w:p>
    <w:p w14:paraId="263C36A2" w14:textId="77777777" w:rsidR="00712638" w:rsidRDefault="00712638" w:rsidP="00712638"/>
    <w:p w14:paraId="6F08A42A" w14:textId="77777777" w:rsidR="00712638" w:rsidRDefault="00712638" w:rsidP="00712638">
      <w:pPr>
        <w:rPr>
          <w:rFonts w:ascii="Arial" w:hAnsi="Arial" w:cs="Arial"/>
          <w:b/>
          <w:bCs/>
          <w:sz w:val="28"/>
        </w:rPr>
      </w:pPr>
    </w:p>
    <w:p w14:paraId="398ECBC1" w14:textId="77777777" w:rsidR="00712638" w:rsidRDefault="00712638" w:rsidP="00712638">
      <w:pPr>
        <w:tabs>
          <w:tab w:val="left" w:pos="540"/>
        </w:tabs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b/>
          <w:bCs/>
          <w:szCs w:val="22"/>
        </w:rPr>
        <w:instrText xml:space="preserve"> FORMCHECKBOX </w:instrText>
      </w:r>
      <w:r w:rsidR="00B34C8C">
        <w:rPr>
          <w:rFonts w:ascii="Arial" w:hAnsi="Arial" w:cs="Arial"/>
          <w:b/>
          <w:bCs/>
          <w:szCs w:val="22"/>
        </w:rPr>
      </w:r>
      <w:r w:rsidR="00B34C8C">
        <w:rPr>
          <w:rFonts w:ascii="Arial" w:hAnsi="Arial" w:cs="Arial"/>
          <w:b/>
          <w:bCs/>
          <w:szCs w:val="22"/>
        </w:rPr>
        <w:fldChar w:fldCharType="separate"/>
      </w:r>
      <w:r>
        <w:rPr>
          <w:rFonts w:ascii="Arial" w:hAnsi="Arial" w:cs="Arial"/>
          <w:b/>
          <w:bCs/>
          <w:szCs w:val="22"/>
        </w:rPr>
        <w:fldChar w:fldCharType="end"/>
      </w:r>
      <w:r>
        <w:rPr>
          <w:rFonts w:ascii="Arial" w:hAnsi="Arial" w:cs="Arial"/>
          <w:b/>
          <w:bCs/>
          <w:szCs w:val="22"/>
        </w:rPr>
        <w:tab/>
        <w:t>Via Email</w:t>
      </w:r>
    </w:p>
    <w:p w14:paraId="362B858D" w14:textId="77777777" w:rsidR="00712638" w:rsidRDefault="00712638" w:rsidP="00712638">
      <w:pPr>
        <w:tabs>
          <w:tab w:val="left" w:pos="540"/>
        </w:tabs>
        <w:rPr>
          <w:szCs w:val="22"/>
        </w:rPr>
      </w:pPr>
      <w:r>
        <w:rPr>
          <w:rFonts w:ascii="Arial" w:hAnsi="Arial" w:cs="Arial"/>
          <w:b/>
          <w:bCs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Cs w:val="22"/>
        </w:rPr>
        <w:instrText xml:space="preserve"> FORMCHECKBOX </w:instrText>
      </w:r>
      <w:r w:rsidR="00B34C8C">
        <w:rPr>
          <w:rFonts w:ascii="Arial" w:hAnsi="Arial" w:cs="Arial"/>
          <w:b/>
          <w:bCs/>
          <w:szCs w:val="22"/>
        </w:rPr>
      </w:r>
      <w:r w:rsidR="00B34C8C">
        <w:rPr>
          <w:rFonts w:ascii="Arial" w:hAnsi="Arial" w:cs="Arial"/>
          <w:b/>
          <w:bCs/>
          <w:szCs w:val="22"/>
        </w:rPr>
        <w:fldChar w:fldCharType="separate"/>
      </w:r>
      <w:r>
        <w:rPr>
          <w:rFonts w:ascii="Arial" w:hAnsi="Arial" w:cs="Arial"/>
          <w:b/>
          <w:bCs/>
          <w:szCs w:val="22"/>
        </w:rPr>
        <w:fldChar w:fldCharType="end"/>
      </w:r>
      <w:r>
        <w:rPr>
          <w:rFonts w:ascii="Arial" w:hAnsi="Arial" w:cs="Arial"/>
          <w:b/>
          <w:bCs/>
          <w:szCs w:val="22"/>
        </w:rPr>
        <w:tab/>
        <w:t>Via Facsimile</w:t>
      </w:r>
    </w:p>
    <w:p w14:paraId="3EAF5547" w14:textId="77777777" w:rsidR="00712638" w:rsidRDefault="00712638" w:rsidP="00712638">
      <w:pPr>
        <w:rPr>
          <w:rStyle w:val="MessageHeaderLabel"/>
          <w:rFonts w:ascii="Tahoma" w:hAnsi="Tahoma"/>
          <w:spacing w:val="-20"/>
          <w:sz w:val="22"/>
        </w:rPr>
      </w:pPr>
    </w:p>
    <w:p w14:paraId="67676393" w14:textId="77777777" w:rsidR="00E12385" w:rsidRDefault="00E12385" w:rsidP="00712638">
      <w:pPr>
        <w:rPr>
          <w:rFonts w:ascii="Antique Olive" w:hAnsi="Antique Olive"/>
          <w:iCs/>
          <w:sz w:val="20"/>
        </w:rPr>
      </w:pPr>
    </w:p>
    <w:p w14:paraId="0463F5FE" w14:textId="77777777" w:rsidR="00E12385" w:rsidRDefault="00E12385" w:rsidP="00712638">
      <w:pPr>
        <w:rPr>
          <w:rFonts w:ascii="Antique Olive" w:hAnsi="Antique Olive"/>
          <w:iCs/>
          <w:sz w:val="20"/>
        </w:rPr>
      </w:pPr>
    </w:p>
    <w:p w14:paraId="09E0C0DB" w14:textId="77777777" w:rsidR="003F3D09" w:rsidRDefault="003F3D09" w:rsidP="003F3D09">
      <w:pPr>
        <w:spacing w:line="360" w:lineRule="auto"/>
        <w:rPr>
          <w:rStyle w:val="MessageHeaderLabel"/>
          <w:rFonts w:ascii="Calibri" w:hAnsi="Calibri" w:cs="Tahoma"/>
          <w:szCs w:val="22"/>
        </w:rPr>
      </w:pPr>
      <w:r w:rsidRPr="00381D06">
        <w:rPr>
          <w:rFonts w:ascii="Calibri" w:hAnsi="Calibri"/>
          <w:b/>
          <w:noProof/>
          <w:spacing w:val="-20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66BD0" wp14:editId="6CB2ECDE">
                <wp:simplePos x="0" y="0"/>
                <wp:positionH relativeFrom="column">
                  <wp:posOffset>-17145</wp:posOffset>
                </wp:positionH>
                <wp:positionV relativeFrom="paragraph">
                  <wp:posOffset>222885</wp:posOffset>
                </wp:positionV>
                <wp:extent cx="6515100" cy="0"/>
                <wp:effectExtent l="13335" t="6985" r="15240" b="12065"/>
                <wp:wrapSquare wrapText="bothSides"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B971C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17.55pt" to="511.6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" strokeweight="1pt">
                <w10:wrap type="square"/>
              </v:line>
            </w:pict>
          </mc:Fallback>
        </mc:AlternateContent>
      </w:r>
    </w:p>
    <w:p w14:paraId="0E535226" w14:textId="77777777" w:rsidR="003F3D09" w:rsidRPr="00B34C8C" w:rsidRDefault="003F3D09" w:rsidP="003F3D09">
      <w:pPr>
        <w:spacing w:line="360" w:lineRule="auto"/>
        <w:rPr>
          <w:rFonts w:asciiTheme="minorHAnsi" w:hAnsiTheme="minorHAnsi" w:cs="Tahoma"/>
          <w:b/>
          <w:szCs w:val="22"/>
        </w:rPr>
      </w:pPr>
      <w:bookmarkStart w:id="0" w:name="_GoBack"/>
      <w:r w:rsidRPr="00B34C8C">
        <w:rPr>
          <w:rStyle w:val="MessageHeaderLabel"/>
          <w:rFonts w:asciiTheme="minorHAnsi" w:hAnsiTheme="minorHAnsi" w:cs="Tahoma"/>
          <w:spacing w:val="-20"/>
          <w:sz w:val="22"/>
          <w:szCs w:val="22"/>
        </w:rPr>
        <w:t>TO</w:t>
      </w:r>
      <w:r w:rsidRPr="00B34C8C">
        <w:rPr>
          <w:rStyle w:val="MessageHeaderLabel"/>
          <w:rFonts w:asciiTheme="minorHAnsi" w:hAnsiTheme="minorHAnsi" w:cs="Tahoma"/>
          <w:sz w:val="22"/>
          <w:szCs w:val="22"/>
        </w:rPr>
        <w:t>:</w:t>
      </w:r>
      <w:r w:rsidRPr="00B34C8C">
        <w:rPr>
          <w:rFonts w:asciiTheme="minorHAnsi" w:hAnsiTheme="minorHAnsi" w:cs="Tahoma"/>
          <w:b/>
          <w:szCs w:val="22"/>
        </w:rPr>
        <w:tab/>
      </w:r>
      <w:r w:rsidRPr="00B34C8C">
        <w:rPr>
          <w:rFonts w:asciiTheme="minorHAnsi" w:hAnsiTheme="minorHAnsi" w:cs="Tahoma"/>
          <w:b/>
          <w:szCs w:val="22"/>
        </w:rPr>
        <w:tab/>
      </w:r>
      <w:r w:rsidRPr="00B34C8C">
        <w:rPr>
          <w:rFonts w:asciiTheme="minorHAnsi" w:hAnsiTheme="minorHAnsi" w:cs="Tahoma"/>
          <w:szCs w:val="22"/>
        </w:rPr>
        <w:t>ALLIANCE Hockey Minor Development Teams: East/Central and West Leagues</w:t>
      </w:r>
    </w:p>
    <w:p w14:paraId="2D834550" w14:textId="238906B6" w:rsidR="003F3D09" w:rsidRPr="00B34C8C" w:rsidRDefault="003F3D09" w:rsidP="003F3D09">
      <w:pPr>
        <w:rPr>
          <w:rFonts w:asciiTheme="minorHAnsi" w:hAnsiTheme="minorHAnsi" w:cs="Tahoma"/>
          <w:bCs/>
          <w:szCs w:val="22"/>
        </w:rPr>
      </w:pPr>
      <w:r w:rsidRPr="00B34C8C">
        <w:rPr>
          <w:rStyle w:val="MessageHeaderLabel"/>
          <w:rFonts w:asciiTheme="minorHAnsi" w:hAnsiTheme="minorHAnsi" w:cs="Tahoma"/>
          <w:sz w:val="22"/>
          <w:szCs w:val="22"/>
        </w:rPr>
        <w:t>FROM:</w:t>
      </w:r>
      <w:r w:rsidRPr="00B34C8C">
        <w:rPr>
          <w:rFonts w:asciiTheme="minorHAnsi" w:hAnsiTheme="minorHAnsi" w:cs="Tahoma"/>
          <w:b/>
          <w:szCs w:val="22"/>
        </w:rPr>
        <w:tab/>
      </w:r>
      <w:r w:rsidRPr="00B34C8C">
        <w:rPr>
          <w:rFonts w:asciiTheme="minorHAnsi" w:hAnsiTheme="minorHAnsi" w:cs="Tahoma"/>
          <w:b/>
          <w:szCs w:val="22"/>
        </w:rPr>
        <w:tab/>
      </w:r>
      <w:r w:rsidRPr="00B34C8C">
        <w:rPr>
          <w:rFonts w:asciiTheme="minorHAnsi" w:hAnsiTheme="minorHAnsi" w:cs="Tahoma"/>
          <w:bCs/>
          <w:szCs w:val="22"/>
        </w:rPr>
        <w:t>Tony Martindale</w:t>
      </w:r>
      <w:r w:rsidRPr="00B34C8C">
        <w:rPr>
          <w:rFonts w:asciiTheme="minorHAnsi" w:hAnsiTheme="minorHAnsi" w:cs="Tahoma"/>
          <w:szCs w:val="22"/>
        </w:rPr>
        <w:br/>
      </w:r>
      <w:r w:rsidRPr="00B34C8C">
        <w:rPr>
          <w:rFonts w:asciiTheme="minorHAnsi" w:hAnsiTheme="minorHAnsi" w:cs="Tahoma"/>
          <w:b/>
          <w:szCs w:val="22"/>
        </w:rPr>
        <w:br/>
      </w:r>
      <w:r w:rsidRPr="00B34C8C">
        <w:rPr>
          <w:rStyle w:val="MessageHeaderLabel"/>
          <w:rFonts w:asciiTheme="minorHAnsi" w:hAnsiTheme="minorHAnsi" w:cs="Tahoma"/>
          <w:sz w:val="22"/>
          <w:szCs w:val="22"/>
        </w:rPr>
        <w:t>DATE:</w:t>
      </w:r>
      <w:r w:rsidRPr="00B34C8C">
        <w:rPr>
          <w:rFonts w:asciiTheme="minorHAnsi" w:hAnsiTheme="minorHAnsi" w:cs="Tahoma"/>
          <w:b/>
          <w:szCs w:val="22"/>
        </w:rPr>
        <w:tab/>
      </w:r>
      <w:r w:rsidRPr="00B34C8C">
        <w:rPr>
          <w:rFonts w:asciiTheme="minorHAnsi" w:hAnsiTheme="minorHAnsi" w:cs="Tahoma"/>
          <w:b/>
          <w:szCs w:val="22"/>
        </w:rPr>
        <w:tab/>
      </w:r>
      <w:r w:rsidR="00D40F84" w:rsidRPr="00B34C8C">
        <w:rPr>
          <w:rFonts w:asciiTheme="minorHAnsi" w:hAnsiTheme="minorHAnsi" w:cs="Tahoma"/>
          <w:bCs/>
          <w:szCs w:val="22"/>
        </w:rPr>
        <w:t>August 16</w:t>
      </w:r>
      <w:r w:rsidRPr="00B34C8C">
        <w:rPr>
          <w:rFonts w:asciiTheme="minorHAnsi" w:hAnsiTheme="minorHAnsi" w:cs="Tahoma"/>
          <w:bCs/>
          <w:szCs w:val="22"/>
        </w:rPr>
        <w:t>, 201</w:t>
      </w:r>
      <w:r w:rsidR="00D40F84" w:rsidRPr="00B34C8C">
        <w:rPr>
          <w:rFonts w:asciiTheme="minorHAnsi" w:hAnsiTheme="minorHAnsi" w:cs="Tahoma"/>
          <w:bCs/>
          <w:szCs w:val="22"/>
        </w:rPr>
        <w:t>9</w:t>
      </w:r>
      <w:r w:rsidRPr="00B34C8C">
        <w:rPr>
          <w:rFonts w:asciiTheme="minorHAnsi" w:hAnsiTheme="minorHAnsi" w:cs="Tahoma"/>
          <w:bCs/>
          <w:szCs w:val="22"/>
        </w:rPr>
        <w:t xml:space="preserve"> </w:t>
      </w:r>
    </w:p>
    <w:p w14:paraId="2006C8CF" w14:textId="2ED9FDB3" w:rsidR="003F3D09" w:rsidRPr="00B34C8C" w:rsidRDefault="003F3D09" w:rsidP="003F3D09">
      <w:pPr>
        <w:rPr>
          <w:rFonts w:asciiTheme="minorHAnsi" w:hAnsiTheme="minorHAnsi"/>
          <w:b/>
          <w:szCs w:val="22"/>
        </w:rPr>
      </w:pPr>
      <w:r w:rsidRPr="00B34C8C">
        <w:rPr>
          <w:rFonts w:asciiTheme="minorHAnsi" w:hAnsiTheme="minorHAnsi" w:cs="Tahoma"/>
          <w:b/>
          <w:szCs w:val="22"/>
        </w:rPr>
        <w:br/>
      </w:r>
      <w:r w:rsidRPr="00B34C8C">
        <w:rPr>
          <w:rFonts w:asciiTheme="minorHAnsi" w:hAnsiTheme="minorHAnsi" w:cs="Tahoma"/>
          <w:b/>
          <w:bCs/>
          <w:szCs w:val="22"/>
        </w:rPr>
        <w:t>RE:</w:t>
      </w:r>
      <w:r w:rsidRPr="00B34C8C">
        <w:rPr>
          <w:rFonts w:asciiTheme="minorHAnsi" w:hAnsiTheme="minorHAnsi" w:cs="Tahoma"/>
          <w:b/>
          <w:bCs/>
          <w:szCs w:val="22"/>
        </w:rPr>
        <w:tab/>
      </w:r>
      <w:r w:rsidRPr="00B34C8C">
        <w:rPr>
          <w:rFonts w:asciiTheme="minorHAnsi" w:hAnsiTheme="minorHAnsi" w:cs="Tahoma"/>
          <w:b/>
          <w:bCs/>
          <w:szCs w:val="22"/>
        </w:rPr>
        <w:tab/>
        <w:t>Qualifying for the 20</w:t>
      </w:r>
      <w:r w:rsidR="00D40F84" w:rsidRPr="00B34C8C">
        <w:rPr>
          <w:rFonts w:asciiTheme="minorHAnsi" w:hAnsiTheme="minorHAnsi" w:cs="Tahoma"/>
          <w:b/>
          <w:bCs/>
          <w:szCs w:val="22"/>
        </w:rPr>
        <w:t>20</w:t>
      </w:r>
      <w:r w:rsidRPr="00B34C8C">
        <w:rPr>
          <w:rFonts w:asciiTheme="minorHAnsi" w:hAnsiTheme="minorHAnsi" w:cs="Tahoma"/>
          <w:b/>
          <w:bCs/>
          <w:szCs w:val="22"/>
        </w:rPr>
        <w:t xml:space="preserve"> ALLIANCE Hockey MD Championships</w:t>
      </w:r>
      <w:r w:rsidRPr="00B34C8C">
        <w:rPr>
          <w:rFonts w:asciiTheme="minorHAnsi" w:hAnsiTheme="minorHAnsi" w:cs="Tahoma"/>
          <w:bCs/>
          <w:szCs w:val="22"/>
        </w:rPr>
        <w:t xml:space="preserve"> </w:t>
      </w:r>
      <w:r w:rsidRPr="00B34C8C">
        <w:rPr>
          <w:rFonts w:asciiTheme="minorHAnsi" w:hAnsiTheme="minorHAnsi"/>
          <w:szCs w:val="22"/>
        </w:rPr>
        <w:tab/>
      </w:r>
      <w:r w:rsidRPr="00B34C8C">
        <w:rPr>
          <w:rFonts w:asciiTheme="minorHAnsi" w:hAnsiTheme="minorHAnsi"/>
          <w:szCs w:val="22"/>
        </w:rPr>
        <w:tab/>
      </w:r>
    </w:p>
    <w:bookmarkEnd w:id="0"/>
    <w:p w14:paraId="3F527043" w14:textId="77777777" w:rsidR="003F3D09" w:rsidRPr="00381D06" w:rsidRDefault="003F3D09" w:rsidP="003F3D09">
      <w:pPr>
        <w:rPr>
          <w:rFonts w:ascii="Calibri" w:hAnsi="Calibri"/>
          <w:b/>
          <w:szCs w:val="22"/>
        </w:rPr>
      </w:pPr>
      <w:r w:rsidRPr="00381D06">
        <w:rPr>
          <w:rFonts w:ascii="Calibri" w:hAnsi="Calibr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35E67A" wp14:editId="59D7AA77">
                <wp:simplePos x="0" y="0"/>
                <wp:positionH relativeFrom="column">
                  <wp:posOffset>-17145</wp:posOffset>
                </wp:positionH>
                <wp:positionV relativeFrom="paragraph">
                  <wp:posOffset>137795</wp:posOffset>
                </wp:positionV>
                <wp:extent cx="6515100" cy="0"/>
                <wp:effectExtent l="13335" t="11430" r="15240" b="7620"/>
                <wp:wrapSquare wrapText="bothSides"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03A89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10.85pt" to="511.6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" strokeweight="1pt">
                <w10:wrap type="square"/>
              </v:line>
            </w:pict>
          </mc:Fallback>
        </mc:AlternateContent>
      </w:r>
    </w:p>
    <w:p w14:paraId="58A9839E" w14:textId="77777777" w:rsidR="003F3D09" w:rsidRPr="003F3D09" w:rsidRDefault="003F3D09" w:rsidP="003F3D09">
      <w:pPr>
        <w:jc w:val="both"/>
        <w:outlineLvl w:val="0"/>
        <w:rPr>
          <w:rFonts w:ascii="Calibri" w:hAnsi="Calibri" w:cs="Tahoma"/>
          <w:b/>
          <w:sz w:val="20"/>
        </w:rPr>
      </w:pPr>
      <w:r w:rsidRPr="003F3D09">
        <w:rPr>
          <w:rFonts w:ascii="Calibri" w:hAnsi="Calibri" w:cs="Tahoma"/>
          <w:b/>
          <w:sz w:val="20"/>
        </w:rPr>
        <w:t>Qualification for MD Championships – Greater London Hockey Association:</w:t>
      </w:r>
    </w:p>
    <w:p w14:paraId="7A2B36F6" w14:textId="77777777" w:rsidR="003F3D09" w:rsidRPr="003F3D09" w:rsidRDefault="003F3D09" w:rsidP="003F3D09">
      <w:pPr>
        <w:jc w:val="both"/>
        <w:outlineLvl w:val="0"/>
        <w:rPr>
          <w:rFonts w:ascii="Calibri" w:hAnsi="Calibri" w:cs="Tahoma"/>
          <w:sz w:val="20"/>
        </w:rPr>
      </w:pPr>
      <w:r w:rsidRPr="003F3D09">
        <w:rPr>
          <w:rFonts w:ascii="Calibri" w:hAnsi="Calibri" w:cs="Tahoma"/>
          <w:sz w:val="20"/>
        </w:rPr>
        <w:t>At the December 2, 2009 Representative Council Meeting, the following Motion was passed:</w:t>
      </w:r>
    </w:p>
    <w:p w14:paraId="66E87127" w14:textId="4B517103" w:rsidR="003F3D09" w:rsidRDefault="003F3D09" w:rsidP="003F3D09">
      <w:pPr>
        <w:jc w:val="both"/>
        <w:rPr>
          <w:rFonts w:ascii="Calibri" w:hAnsi="Calibri" w:cs="Tahoma"/>
          <w:i/>
          <w:sz w:val="20"/>
        </w:rPr>
      </w:pPr>
      <w:r w:rsidRPr="003F3D09">
        <w:rPr>
          <w:rFonts w:ascii="Calibri" w:hAnsi="Calibri" w:cs="Tahoma"/>
          <w:i/>
          <w:sz w:val="20"/>
        </w:rPr>
        <w:t>“To qualify for the MD Championships with the exception of the Host Centre, all other teams must win their Play-down Semi-Final round.”</w:t>
      </w:r>
    </w:p>
    <w:p w14:paraId="0E696BFD" w14:textId="773FBE3D" w:rsidR="00D40F84" w:rsidRDefault="00D40F84" w:rsidP="003F3D09">
      <w:pPr>
        <w:jc w:val="both"/>
        <w:rPr>
          <w:rFonts w:ascii="Calibri" w:hAnsi="Calibri" w:cs="Tahoma"/>
          <w:iCs/>
          <w:sz w:val="20"/>
        </w:rPr>
      </w:pPr>
      <w:r>
        <w:rPr>
          <w:rFonts w:ascii="Calibri" w:hAnsi="Calibri" w:cs="Tahoma"/>
          <w:iCs/>
          <w:sz w:val="20"/>
        </w:rPr>
        <w:t>Novice and Atom Pathway Implementation 2020-21 Season</w:t>
      </w:r>
    </w:p>
    <w:p w14:paraId="637234C7" w14:textId="11588761" w:rsidR="00D40F84" w:rsidRPr="00D40F84" w:rsidRDefault="00D40F84" w:rsidP="003F3D09">
      <w:pPr>
        <w:jc w:val="both"/>
        <w:rPr>
          <w:rFonts w:ascii="Calibri" w:hAnsi="Calibri" w:cs="Tahoma"/>
          <w:i/>
          <w:sz w:val="20"/>
        </w:rPr>
      </w:pPr>
      <w:r>
        <w:rPr>
          <w:rFonts w:ascii="Calibri" w:hAnsi="Calibri" w:cs="Tahoma"/>
          <w:i/>
          <w:sz w:val="20"/>
        </w:rPr>
        <w:t xml:space="preserve">In preparation for the Novice and Atom Pathway all 27 </w:t>
      </w:r>
      <w:r w:rsidR="00C939B8">
        <w:rPr>
          <w:rFonts w:ascii="Calibri" w:hAnsi="Calibri" w:cs="Tahoma"/>
          <w:i/>
          <w:sz w:val="20"/>
        </w:rPr>
        <w:t xml:space="preserve">Alliance </w:t>
      </w:r>
      <w:r>
        <w:rPr>
          <w:rFonts w:ascii="Calibri" w:hAnsi="Calibri" w:cs="Tahoma"/>
          <w:i/>
          <w:sz w:val="20"/>
        </w:rPr>
        <w:t>Novice and 1</w:t>
      </w:r>
      <w:r w:rsidR="00C939B8">
        <w:rPr>
          <w:rFonts w:ascii="Calibri" w:hAnsi="Calibri" w:cs="Tahoma"/>
          <w:i/>
          <w:sz w:val="20"/>
        </w:rPr>
        <w:t>2</w:t>
      </w:r>
      <w:r>
        <w:rPr>
          <w:rFonts w:ascii="Calibri" w:hAnsi="Calibri" w:cs="Tahoma"/>
          <w:i/>
          <w:sz w:val="20"/>
        </w:rPr>
        <w:t xml:space="preserve"> Minor Atom Teams will attend the MD Championships</w:t>
      </w:r>
    </w:p>
    <w:p w14:paraId="7E49D3AF" w14:textId="77777777" w:rsidR="003F3D09" w:rsidRPr="003F3D09" w:rsidRDefault="003F3D09" w:rsidP="003F3D09">
      <w:pPr>
        <w:jc w:val="both"/>
        <w:rPr>
          <w:rFonts w:ascii="Calibri" w:hAnsi="Calibri" w:cs="Tahoma"/>
          <w:sz w:val="20"/>
        </w:rPr>
      </w:pPr>
    </w:p>
    <w:p w14:paraId="714ADDB4" w14:textId="77777777" w:rsidR="003F3D09" w:rsidRPr="003F3D09" w:rsidRDefault="003F3D09" w:rsidP="003F3D09">
      <w:pPr>
        <w:jc w:val="both"/>
        <w:outlineLvl w:val="0"/>
        <w:rPr>
          <w:rFonts w:ascii="Calibri" w:hAnsi="Calibri" w:cs="Tahoma"/>
          <w:b/>
          <w:sz w:val="20"/>
        </w:rPr>
      </w:pPr>
      <w:r w:rsidRPr="003F3D09">
        <w:rPr>
          <w:rFonts w:ascii="Calibri" w:hAnsi="Calibri" w:cs="Tahoma"/>
          <w:b/>
          <w:sz w:val="20"/>
        </w:rPr>
        <w:t>Qualifiers from the West MD League:</w:t>
      </w:r>
    </w:p>
    <w:p w14:paraId="6028296A" w14:textId="589EE2AD" w:rsidR="003F3D09" w:rsidRPr="003F3D09" w:rsidRDefault="00D40F84" w:rsidP="003F3D09">
      <w:pPr>
        <w:jc w:val="both"/>
        <w:outlineLvl w:val="0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 xml:space="preserve">In the Atom to </w:t>
      </w:r>
      <w:r w:rsidR="000F604C">
        <w:rPr>
          <w:rFonts w:ascii="Calibri" w:hAnsi="Calibri" w:cs="Tahoma"/>
          <w:sz w:val="20"/>
        </w:rPr>
        <w:t>Bantam</w:t>
      </w:r>
      <w:r>
        <w:rPr>
          <w:rFonts w:ascii="Calibri" w:hAnsi="Calibri" w:cs="Tahoma"/>
          <w:sz w:val="20"/>
        </w:rPr>
        <w:t xml:space="preserve"> MD Categories the</w:t>
      </w:r>
      <w:r w:rsidR="003F3D09" w:rsidRPr="003F3D09">
        <w:rPr>
          <w:rFonts w:ascii="Calibri" w:hAnsi="Calibri" w:cs="Tahoma"/>
          <w:sz w:val="20"/>
        </w:rPr>
        <w:t xml:space="preserve"> first-place finisher </w:t>
      </w:r>
      <w:r>
        <w:rPr>
          <w:rFonts w:ascii="Calibri" w:hAnsi="Calibri" w:cs="Tahoma"/>
          <w:sz w:val="20"/>
        </w:rPr>
        <w:t xml:space="preserve">in regular season play </w:t>
      </w:r>
      <w:r w:rsidR="003F3D09" w:rsidRPr="003F3D09">
        <w:rPr>
          <w:rFonts w:ascii="Calibri" w:hAnsi="Calibri" w:cs="Tahoma"/>
          <w:sz w:val="20"/>
        </w:rPr>
        <w:t>qualifies for the Tier 1 Championship and the final remaining berth will go to the MD West Champion</w:t>
      </w:r>
      <w:r w:rsidR="00C939B8">
        <w:rPr>
          <w:rFonts w:ascii="Calibri" w:hAnsi="Calibri" w:cs="Tahoma"/>
          <w:sz w:val="20"/>
        </w:rPr>
        <w:t xml:space="preserve"> at the end of the season</w:t>
      </w:r>
      <w:r w:rsidR="003F3D09" w:rsidRPr="003F3D09">
        <w:rPr>
          <w:rFonts w:ascii="Calibri" w:hAnsi="Calibri" w:cs="Tahoma"/>
          <w:sz w:val="20"/>
        </w:rPr>
        <w:t>.  If the Regular Season first-place finisher is also the West MD Champion, the final remaining berth for the Tier 1 Championships will go to the West MD Championship Finalist.  The next two seeded teams at the conclusion of MD West Play-down Semi-Final Competition, will qualify for the ALLIANCE Hockey MD Tier 2 Championships.</w:t>
      </w:r>
    </w:p>
    <w:p w14:paraId="7FC9BE6A" w14:textId="77777777" w:rsidR="003F3D09" w:rsidRPr="003F3D09" w:rsidRDefault="003F3D09" w:rsidP="003F3D09">
      <w:pPr>
        <w:jc w:val="both"/>
        <w:outlineLvl w:val="0"/>
        <w:rPr>
          <w:rFonts w:ascii="Calibri" w:hAnsi="Calibri" w:cs="Tahoma"/>
          <w:sz w:val="20"/>
        </w:rPr>
      </w:pPr>
    </w:p>
    <w:p w14:paraId="033538D5" w14:textId="77777777" w:rsidR="003F3D09" w:rsidRPr="003F3D09" w:rsidRDefault="003F3D09" w:rsidP="003F3D09">
      <w:pPr>
        <w:jc w:val="both"/>
        <w:rPr>
          <w:rFonts w:ascii="Calibri" w:hAnsi="Calibri" w:cs="Tahoma"/>
          <w:b/>
          <w:sz w:val="20"/>
        </w:rPr>
      </w:pPr>
      <w:r w:rsidRPr="003F3D09">
        <w:rPr>
          <w:rFonts w:ascii="Calibri" w:hAnsi="Calibri" w:cs="Tahoma"/>
          <w:b/>
          <w:sz w:val="20"/>
        </w:rPr>
        <w:t>Qualifiers from the East/Central MD League:</w:t>
      </w:r>
    </w:p>
    <w:p w14:paraId="2BD1F62F" w14:textId="77777777" w:rsidR="003F3D09" w:rsidRDefault="003F3D09" w:rsidP="003F3D09">
      <w:pPr>
        <w:jc w:val="both"/>
        <w:rPr>
          <w:rFonts w:ascii="Calibri" w:hAnsi="Calibri" w:cs="Tahoma"/>
          <w:sz w:val="20"/>
        </w:rPr>
      </w:pPr>
      <w:r w:rsidRPr="003F3D09">
        <w:rPr>
          <w:rFonts w:ascii="Calibri" w:hAnsi="Calibri" w:cs="Tahoma"/>
          <w:sz w:val="20"/>
        </w:rPr>
        <w:t xml:space="preserve">All Play-down Semi-Final winners will advance to the Tier 1 &amp; 2 Championships at </w:t>
      </w:r>
      <w:r w:rsidR="00E3700D">
        <w:rPr>
          <w:rFonts w:ascii="Calibri" w:hAnsi="Calibri" w:cs="Tahoma"/>
          <w:sz w:val="20"/>
        </w:rPr>
        <w:t>Major Atom</w:t>
      </w:r>
      <w:r w:rsidRPr="003F3D09">
        <w:rPr>
          <w:rFonts w:ascii="Calibri" w:hAnsi="Calibri" w:cs="Tahoma"/>
          <w:sz w:val="20"/>
        </w:rPr>
        <w:t xml:space="preserve"> Tier 1 through to </w:t>
      </w:r>
      <w:r w:rsidR="00E3700D">
        <w:rPr>
          <w:rFonts w:ascii="Calibri" w:hAnsi="Calibri" w:cs="Tahoma"/>
          <w:sz w:val="20"/>
        </w:rPr>
        <w:t xml:space="preserve">Bantam Tier </w:t>
      </w:r>
      <w:r w:rsidRPr="003F3D09">
        <w:rPr>
          <w:rFonts w:ascii="Calibri" w:hAnsi="Calibri" w:cs="Tahoma"/>
          <w:sz w:val="20"/>
        </w:rPr>
        <w:t>2.</w:t>
      </w:r>
    </w:p>
    <w:p w14:paraId="30DE2266" w14:textId="77777777" w:rsidR="00E3700D" w:rsidRDefault="00E3700D" w:rsidP="003F3D09">
      <w:pPr>
        <w:jc w:val="both"/>
        <w:rPr>
          <w:rFonts w:ascii="Calibri" w:hAnsi="Calibri" w:cs="Tahoma"/>
          <w:sz w:val="20"/>
        </w:rPr>
      </w:pPr>
    </w:p>
    <w:p w14:paraId="6CCC25D7" w14:textId="77777777" w:rsidR="003F3D09" w:rsidRPr="003F3D09" w:rsidRDefault="003F3D09" w:rsidP="003F3D09">
      <w:pPr>
        <w:jc w:val="both"/>
        <w:rPr>
          <w:rFonts w:ascii="Calibri" w:hAnsi="Calibri" w:cs="Tahoma"/>
          <w:b/>
          <w:sz w:val="20"/>
        </w:rPr>
      </w:pPr>
      <w:r w:rsidRPr="003F3D09">
        <w:rPr>
          <w:rFonts w:ascii="Calibri" w:hAnsi="Calibri" w:cs="Tahoma"/>
          <w:b/>
          <w:sz w:val="20"/>
        </w:rPr>
        <w:t>MD Minor Midget:</w:t>
      </w:r>
    </w:p>
    <w:p w14:paraId="6ED49885" w14:textId="626AF24B" w:rsidR="003F3D09" w:rsidRDefault="003F3D09" w:rsidP="003F3D09">
      <w:pPr>
        <w:jc w:val="both"/>
        <w:rPr>
          <w:rFonts w:ascii="Calibri" w:hAnsi="Calibri" w:cs="Tahoma"/>
          <w:sz w:val="20"/>
        </w:rPr>
      </w:pPr>
      <w:r w:rsidRPr="003F3D09">
        <w:rPr>
          <w:rFonts w:ascii="Calibri" w:hAnsi="Calibri" w:cs="Tahoma"/>
          <w:sz w:val="20"/>
        </w:rPr>
        <w:t>At the Conclusion Regular Season</w:t>
      </w:r>
      <w:r w:rsidR="00E257F1">
        <w:rPr>
          <w:rFonts w:ascii="Calibri" w:hAnsi="Calibri" w:cs="Tahoma"/>
          <w:sz w:val="20"/>
        </w:rPr>
        <w:t xml:space="preserve"> 2</w:t>
      </w:r>
      <w:r w:rsidR="00CD03EE">
        <w:rPr>
          <w:rFonts w:ascii="Calibri" w:hAnsi="Calibri" w:cs="Tahoma"/>
          <w:sz w:val="20"/>
        </w:rPr>
        <w:t>7</w:t>
      </w:r>
      <w:r w:rsidR="00E257F1">
        <w:rPr>
          <w:rFonts w:ascii="Calibri" w:hAnsi="Calibri" w:cs="Tahoma"/>
          <w:sz w:val="20"/>
        </w:rPr>
        <w:t xml:space="preserve"> games</w:t>
      </w:r>
      <w:r w:rsidRPr="003F3D09">
        <w:rPr>
          <w:rFonts w:ascii="Calibri" w:hAnsi="Calibri" w:cs="Tahoma"/>
          <w:sz w:val="20"/>
        </w:rPr>
        <w:t xml:space="preserve">.  A Split occurs with the </w:t>
      </w:r>
      <w:r w:rsidR="00CD03EE">
        <w:rPr>
          <w:rFonts w:ascii="Calibri" w:hAnsi="Calibri" w:cs="Tahoma"/>
          <w:sz w:val="20"/>
        </w:rPr>
        <w:t>7</w:t>
      </w:r>
      <w:r w:rsidRPr="003F3D09">
        <w:rPr>
          <w:rFonts w:ascii="Calibri" w:hAnsi="Calibri" w:cs="Tahoma"/>
          <w:sz w:val="20"/>
        </w:rPr>
        <w:t xml:space="preserve"> competing teams</w:t>
      </w:r>
      <w:r w:rsidR="00E257F1">
        <w:rPr>
          <w:rFonts w:ascii="Calibri" w:hAnsi="Calibri" w:cs="Tahoma"/>
          <w:sz w:val="20"/>
        </w:rPr>
        <w:t xml:space="preserve"> in the East</w:t>
      </w:r>
      <w:r w:rsidR="005715ED">
        <w:rPr>
          <w:rFonts w:ascii="Calibri" w:hAnsi="Calibri" w:cs="Tahoma"/>
          <w:sz w:val="20"/>
        </w:rPr>
        <w:t xml:space="preserve"> and 3 teams in the West</w:t>
      </w:r>
      <w:r w:rsidR="000F604C">
        <w:rPr>
          <w:rFonts w:ascii="Calibri" w:hAnsi="Calibri" w:cs="Tahoma"/>
          <w:sz w:val="20"/>
        </w:rPr>
        <w:t>.</w:t>
      </w:r>
      <w:r w:rsidR="00E257F1">
        <w:rPr>
          <w:rFonts w:ascii="Calibri" w:hAnsi="Calibri" w:cs="Tahoma"/>
          <w:sz w:val="20"/>
        </w:rPr>
        <w:t xml:space="preserve"> </w:t>
      </w:r>
      <w:r w:rsidRPr="003F3D09">
        <w:rPr>
          <w:rFonts w:ascii="Calibri" w:hAnsi="Calibri" w:cs="Tahoma"/>
          <w:sz w:val="20"/>
        </w:rPr>
        <w:t xml:space="preserve">  </w:t>
      </w:r>
      <w:r w:rsidR="005715ED">
        <w:rPr>
          <w:rFonts w:ascii="Calibri" w:hAnsi="Calibri" w:cs="Tahoma"/>
          <w:sz w:val="20"/>
        </w:rPr>
        <w:t xml:space="preserve">The East will split </w:t>
      </w:r>
      <w:r w:rsidR="00CD03EE">
        <w:rPr>
          <w:rFonts w:ascii="Calibri" w:hAnsi="Calibri" w:cs="Tahoma"/>
          <w:sz w:val="20"/>
        </w:rPr>
        <w:t>3</w:t>
      </w:r>
      <w:r w:rsidR="005715ED">
        <w:rPr>
          <w:rFonts w:ascii="Calibri" w:hAnsi="Calibri" w:cs="Tahoma"/>
          <w:sz w:val="20"/>
        </w:rPr>
        <w:t xml:space="preserve"> teams Tier 1 and </w:t>
      </w:r>
      <w:r w:rsidR="00CD03EE">
        <w:rPr>
          <w:rFonts w:ascii="Calibri" w:hAnsi="Calibri" w:cs="Tahoma"/>
          <w:sz w:val="20"/>
        </w:rPr>
        <w:t>4</w:t>
      </w:r>
      <w:r w:rsidR="005715ED">
        <w:rPr>
          <w:rFonts w:ascii="Calibri" w:hAnsi="Calibri" w:cs="Tahoma"/>
          <w:sz w:val="20"/>
        </w:rPr>
        <w:t xml:space="preserve"> teams Tier 11.  In both divisions the teams will play a home and away to determine top four teams.  In the West the three remaining teams will play </w:t>
      </w:r>
      <w:r w:rsidR="00CD03EE">
        <w:rPr>
          <w:rFonts w:ascii="Calibri" w:hAnsi="Calibri" w:cs="Tahoma"/>
          <w:sz w:val="20"/>
        </w:rPr>
        <w:t>1</w:t>
      </w:r>
      <w:r w:rsidR="005715ED">
        <w:rPr>
          <w:rFonts w:ascii="Calibri" w:hAnsi="Calibri" w:cs="Tahoma"/>
          <w:sz w:val="20"/>
        </w:rPr>
        <w:t xml:space="preserve"> home and </w:t>
      </w:r>
      <w:r w:rsidR="00CD03EE">
        <w:rPr>
          <w:rFonts w:ascii="Calibri" w:hAnsi="Calibri" w:cs="Tahoma"/>
          <w:sz w:val="20"/>
        </w:rPr>
        <w:t>1</w:t>
      </w:r>
      <w:r w:rsidR="005715ED">
        <w:rPr>
          <w:rFonts w:ascii="Calibri" w:hAnsi="Calibri" w:cs="Tahoma"/>
          <w:sz w:val="20"/>
        </w:rPr>
        <w:t xml:space="preserve"> away for </w:t>
      </w:r>
      <w:r w:rsidR="00CD03EE">
        <w:rPr>
          <w:rFonts w:ascii="Calibri" w:hAnsi="Calibri" w:cs="Tahoma"/>
          <w:sz w:val="20"/>
        </w:rPr>
        <w:t>4</w:t>
      </w:r>
      <w:r w:rsidR="005715ED">
        <w:rPr>
          <w:rFonts w:ascii="Calibri" w:hAnsi="Calibri" w:cs="Tahoma"/>
          <w:sz w:val="20"/>
        </w:rPr>
        <w:t xml:space="preserve"> games amongst West teams only.  </w:t>
      </w:r>
    </w:p>
    <w:p w14:paraId="6CEC2A6A" w14:textId="77777777" w:rsidR="005715ED" w:rsidRDefault="005715ED" w:rsidP="003F3D09">
      <w:pPr>
        <w:jc w:val="both"/>
        <w:rPr>
          <w:rFonts w:ascii="Calibri" w:hAnsi="Calibri" w:cs="Tahoma"/>
          <w:sz w:val="20"/>
        </w:rPr>
      </w:pPr>
    </w:p>
    <w:p w14:paraId="3B240757" w14:textId="77777777" w:rsidR="00FE3907" w:rsidRPr="003F3D09" w:rsidRDefault="00FE3907" w:rsidP="00FE3907">
      <w:pPr>
        <w:jc w:val="both"/>
        <w:rPr>
          <w:rFonts w:ascii="Calibri" w:hAnsi="Calibri" w:cs="Tahoma"/>
          <w:b/>
          <w:sz w:val="20"/>
        </w:rPr>
      </w:pPr>
      <w:r w:rsidRPr="003F3D09">
        <w:rPr>
          <w:rFonts w:ascii="Calibri" w:hAnsi="Calibri" w:cs="Tahoma"/>
          <w:b/>
          <w:sz w:val="20"/>
        </w:rPr>
        <w:t>East Minor Midget MD</w:t>
      </w:r>
    </w:p>
    <w:p w14:paraId="7819659E" w14:textId="6C3EBCCA" w:rsidR="00CD03EE" w:rsidRPr="003F3D09" w:rsidRDefault="00CD03EE" w:rsidP="00CD03EE">
      <w:pPr>
        <w:jc w:val="both"/>
        <w:rPr>
          <w:rFonts w:ascii="Calibri" w:hAnsi="Calibri"/>
          <w:sz w:val="20"/>
        </w:rPr>
      </w:pPr>
      <w:r w:rsidRPr="003F3D09">
        <w:rPr>
          <w:rFonts w:ascii="Calibri" w:hAnsi="Calibri" w:cs="Tahoma"/>
          <w:sz w:val="20"/>
        </w:rPr>
        <w:t>After Play-off Round Robin Home and Away 2</w:t>
      </w:r>
      <w:r w:rsidRPr="003F3D09">
        <w:rPr>
          <w:rFonts w:ascii="Calibri" w:hAnsi="Calibri" w:cs="Tahoma"/>
          <w:sz w:val="20"/>
          <w:vertAlign w:val="superscript"/>
        </w:rPr>
        <w:t>nd</w:t>
      </w:r>
      <w:r w:rsidRPr="003F3D09">
        <w:rPr>
          <w:rFonts w:ascii="Calibri" w:hAnsi="Calibri" w:cs="Tahoma"/>
          <w:sz w:val="20"/>
        </w:rPr>
        <w:t xml:space="preserve"> versus 3</w:t>
      </w:r>
      <w:r w:rsidRPr="003F3D09">
        <w:rPr>
          <w:rFonts w:ascii="Calibri" w:hAnsi="Calibri" w:cs="Tahoma"/>
          <w:sz w:val="20"/>
          <w:vertAlign w:val="superscript"/>
        </w:rPr>
        <w:t>rd</w:t>
      </w:r>
      <w:r w:rsidRPr="003F3D09">
        <w:rPr>
          <w:rFonts w:ascii="Calibri" w:hAnsi="Calibri" w:cs="Tahoma"/>
          <w:sz w:val="20"/>
        </w:rPr>
        <w:t xml:space="preserve"> in a 2 of 3.  Loser </w:t>
      </w:r>
      <w:r>
        <w:rPr>
          <w:rFonts w:ascii="Calibri" w:hAnsi="Calibri" w:cs="Tahoma"/>
          <w:sz w:val="20"/>
        </w:rPr>
        <w:t>is eliminated from any further competition</w:t>
      </w:r>
      <w:r w:rsidRPr="003F3D09">
        <w:rPr>
          <w:rFonts w:ascii="Calibri" w:hAnsi="Calibri" w:cs="Tahoma"/>
          <w:sz w:val="20"/>
        </w:rPr>
        <w:t>.  Winner advances to play 1</w:t>
      </w:r>
      <w:r w:rsidRPr="003F3D09">
        <w:rPr>
          <w:rFonts w:ascii="Calibri" w:hAnsi="Calibri" w:cs="Tahoma"/>
          <w:sz w:val="20"/>
          <w:vertAlign w:val="superscript"/>
        </w:rPr>
        <w:t>st</w:t>
      </w:r>
      <w:r w:rsidRPr="003F3D09">
        <w:rPr>
          <w:rFonts w:ascii="Calibri" w:hAnsi="Calibri" w:cs="Tahoma"/>
          <w:sz w:val="20"/>
        </w:rPr>
        <w:t xml:space="preserve"> place finisher from Round Robin Play-off 2 of 3 both teams Qualify for MD Tier 1 Championships.  </w:t>
      </w:r>
      <w:r w:rsidR="000F604C">
        <w:rPr>
          <w:rFonts w:ascii="Calibri" w:hAnsi="Calibri" w:cs="Tahoma"/>
          <w:sz w:val="20"/>
        </w:rPr>
        <w:t>The Bottom 4 teams compete for Tier 11 1</w:t>
      </w:r>
      <w:r w:rsidR="000F604C" w:rsidRPr="000F604C">
        <w:rPr>
          <w:rFonts w:ascii="Calibri" w:hAnsi="Calibri" w:cs="Tahoma"/>
          <w:sz w:val="20"/>
          <w:vertAlign w:val="superscript"/>
        </w:rPr>
        <w:t>st</w:t>
      </w:r>
      <w:r w:rsidR="000F604C">
        <w:rPr>
          <w:rFonts w:ascii="Calibri" w:hAnsi="Calibri" w:cs="Tahoma"/>
          <w:sz w:val="20"/>
        </w:rPr>
        <w:t xml:space="preserve"> vs 4</w:t>
      </w:r>
      <w:r w:rsidR="000F604C" w:rsidRPr="000F604C">
        <w:rPr>
          <w:rFonts w:ascii="Calibri" w:hAnsi="Calibri" w:cs="Tahoma"/>
          <w:sz w:val="20"/>
          <w:vertAlign w:val="superscript"/>
        </w:rPr>
        <w:t>th</w:t>
      </w:r>
      <w:r w:rsidR="000F604C">
        <w:rPr>
          <w:rFonts w:ascii="Calibri" w:hAnsi="Calibri" w:cs="Tahoma"/>
          <w:sz w:val="20"/>
        </w:rPr>
        <w:t xml:space="preserve"> 2</w:t>
      </w:r>
      <w:r w:rsidR="000F604C" w:rsidRPr="000F604C">
        <w:rPr>
          <w:rFonts w:ascii="Calibri" w:hAnsi="Calibri" w:cs="Tahoma"/>
          <w:sz w:val="20"/>
          <w:vertAlign w:val="superscript"/>
        </w:rPr>
        <w:t>nd</w:t>
      </w:r>
      <w:r w:rsidR="000F604C">
        <w:rPr>
          <w:rFonts w:ascii="Calibri" w:hAnsi="Calibri" w:cs="Tahoma"/>
          <w:sz w:val="20"/>
        </w:rPr>
        <w:t xml:space="preserve"> vs 3</w:t>
      </w:r>
      <w:r w:rsidR="000F604C" w:rsidRPr="000F604C">
        <w:rPr>
          <w:rFonts w:ascii="Calibri" w:hAnsi="Calibri" w:cs="Tahoma"/>
          <w:sz w:val="20"/>
          <w:vertAlign w:val="superscript"/>
        </w:rPr>
        <w:t>rd</w:t>
      </w:r>
      <w:r w:rsidR="000F604C">
        <w:rPr>
          <w:rFonts w:ascii="Calibri" w:hAnsi="Calibri" w:cs="Tahoma"/>
          <w:sz w:val="20"/>
        </w:rPr>
        <w:t xml:space="preserve"> best 2 of 3 Winners advance to Tier 11 Championships 3</w:t>
      </w:r>
      <w:r w:rsidR="000F604C" w:rsidRPr="000F604C">
        <w:rPr>
          <w:rFonts w:ascii="Calibri" w:hAnsi="Calibri" w:cs="Tahoma"/>
          <w:sz w:val="20"/>
          <w:vertAlign w:val="superscript"/>
        </w:rPr>
        <w:t>rd</w:t>
      </w:r>
      <w:r w:rsidR="000F604C">
        <w:rPr>
          <w:rFonts w:ascii="Calibri" w:hAnsi="Calibri" w:cs="Tahoma"/>
          <w:sz w:val="20"/>
        </w:rPr>
        <w:t xml:space="preserve"> Seed Loser advances to the Tier 11 Championships to join the loan Semi-Final loser in the West</w:t>
      </w:r>
      <w:r w:rsidRPr="003F3D09">
        <w:rPr>
          <w:rFonts w:ascii="Calibri" w:hAnsi="Calibri" w:cs="Tahoma"/>
          <w:sz w:val="20"/>
        </w:rPr>
        <w:t xml:space="preserve"> </w:t>
      </w:r>
    </w:p>
    <w:p w14:paraId="0A4A7882" w14:textId="77777777" w:rsidR="00FE3907" w:rsidRPr="003F3D09" w:rsidRDefault="00FE3907" w:rsidP="003F3D09">
      <w:pPr>
        <w:jc w:val="both"/>
        <w:rPr>
          <w:rFonts w:ascii="Calibri" w:hAnsi="Calibri" w:cs="Tahoma"/>
          <w:sz w:val="20"/>
        </w:rPr>
      </w:pPr>
    </w:p>
    <w:p w14:paraId="65FDBDB5" w14:textId="77777777" w:rsidR="003F3D09" w:rsidRPr="003F3D09" w:rsidRDefault="003F3D09" w:rsidP="003F3D09">
      <w:pPr>
        <w:jc w:val="both"/>
        <w:rPr>
          <w:rFonts w:ascii="Calibri" w:hAnsi="Calibri" w:cs="Tahoma"/>
          <w:b/>
          <w:sz w:val="20"/>
        </w:rPr>
      </w:pPr>
      <w:r w:rsidRPr="003F3D09">
        <w:rPr>
          <w:rFonts w:ascii="Calibri" w:hAnsi="Calibri" w:cs="Tahoma"/>
          <w:b/>
          <w:sz w:val="20"/>
        </w:rPr>
        <w:t>West Minor Midget MD</w:t>
      </w:r>
    </w:p>
    <w:p w14:paraId="5263C895" w14:textId="77777777" w:rsidR="003F3D09" w:rsidRPr="003F3D09" w:rsidRDefault="003F3D09" w:rsidP="003F3D09">
      <w:pPr>
        <w:jc w:val="both"/>
        <w:rPr>
          <w:rFonts w:ascii="Calibri" w:hAnsi="Calibri"/>
          <w:sz w:val="20"/>
        </w:rPr>
      </w:pPr>
      <w:bookmarkStart w:id="1" w:name="_Hlk16860595"/>
      <w:r w:rsidRPr="003F3D09">
        <w:rPr>
          <w:rFonts w:ascii="Calibri" w:hAnsi="Calibri" w:cs="Tahoma"/>
          <w:sz w:val="20"/>
        </w:rPr>
        <w:t>After Play-off Round Robin Home and Away 2</w:t>
      </w:r>
      <w:r w:rsidRPr="003F3D09">
        <w:rPr>
          <w:rFonts w:ascii="Calibri" w:hAnsi="Calibri" w:cs="Tahoma"/>
          <w:sz w:val="20"/>
          <w:vertAlign w:val="superscript"/>
        </w:rPr>
        <w:t>nd</w:t>
      </w:r>
      <w:r w:rsidRPr="003F3D09">
        <w:rPr>
          <w:rFonts w:ascii="Calibri" w:hAnsi="Calibri" w:cs="Tahoma"/>
          <w:sz w:val="20"/>
        </w:rPr>
        <w:t xml:space="preserve"> versus 3</w:t>
      </w:r>
      <w:r w:rsidRPr="003F3D09">
        <w:rPr>
          <w:rFonts w:ascii="Calibri" w:hAnsi="Calibri" w:cs="Tahoma"/>
          <w:sz w:val="20"/>
          <w:vertAlign w:val="superscript"/>
        </w:rPr>
        <w:t>rd</w:t>
      </w:r>
      <w:r w:rsidRPr="003F3D09">
        <w:rPr>
          <w:rFonts w:ascii="Calibri" w:hAnsi="Calibri" w:cs="Tahoma"/>
          <w:sz w:val="20"/>
        </w:rPr>
        <w:t xml:space="preserve"> in a 2 of 3.  Loser advances to MD Tier 11 Championships.  Winner advances to play 1</w:t>
      </w:r>
      <w:r w:rsidRPr="003F3D09">
        <w:rPr>
          <w:rFonts w:ascii="Calibri" w:hAnsi="Calibri" w:cs="Tahoma"/>
          <w:sz w:val="20"/>
          <w:vertAlign w:val="superscript"/>
        </w:rPr>
        <w:t>st</w:t>
      </w:r>
      <w:r w:rsidRPr="003F3D09">
        <w:rPr>
          <w:rFonts w:ascii="Calibri" w:hAnsi="Calibri" w:cs="Tahoma"/>
          <w:sz w:val="20"/>
        </w:rPr>
        <w:t xml:space="preserve"> place finisher from Round Robin Play-off 2 of 3 both teams Qualify for MD Tier 1 Championships.   </w:t>
      </w:r>
    </w:p>
    <w:bookmarkEnd w:id="1"/>
    <w:p w14:paraId="5912D152" w14:textId="77777777" w:rsidR="00E12385" w:rsidRPr="003F3D09" w:rsidRDefault="00E12385" w:rsidP="003F3D09">
      <w:pPr>
        <w:rPr>
          <w:rFonts w:ascii="Antique Olive" w:hAnsi="Antique Olive"/>
          <w:iCs/>
          <w:sz w:val="20"/>
        </w:rPr>
      </w:pPr>
    </w:p>
    <w:sectPr w:rsidR="00E12385" w:rsidRPr="003F3D09" w:rsidSect="00784731">
      <w:footerReference w:type="default" r:id="rId10"/>
      <w:pgSz w:w="12240" w:h="15840" w:code="1"/>
      <w:pgMar w:top="1080" w:right="864" w:bottom="1008" w:left="1008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A4A13" w14:textId="77777777" w:rsidR="001C3A14" w:rsidRDefault="001C3A14">
      <w:r>
        <w:separator/>
      </w:r>
    </w:p>
  </w:endnote>
  <w:endnote w:type="continuationSeparator" w:id="0">
    <w:p w14:paraId="24D6F19E" w14:textId="77777777" w:rsidR="001C3A14" w:rsidRDefault="001C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as Ultra ITC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Eras Medium ITC">
    <w:altName w:val="Lucida Sans Unicode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tique Olive">
    <w:altName w:val="Calibri"/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9FC90" w14:textId="77777777" w:rsidR="00784731" w:rsidRDefault="003D7950">
    <w:pPr>
      <w:pStyle w:val="Footer"/>
      <w:jc w:val="center"/>
    </w:pPr>
    <w:r>
      <w:rPr>
        <w:noProof/>
      </w:rPr>
      <w:drawing>
        <wp:inline distT="0" distB="0" distL="0" distR="0" wp14:anchorId="1F774519" wp14:editId="3DA2A1C1">
          <wp:extent cx="428625" cy="400050"/>
          <wp:effectExtent l="0" t="0" r="0" b="0"/>
          <wp:docPr id="2" name="Picture 2" descr="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37065" w14:textId="77777777" w:rsidR="001C3A14" w:rsidRDefault="001C3A14">
      <w:r>
        <w:separator/>
      </w:r>
    </w:p>
  </w:footnote>
  <w:footnote w:type="continuationSeparator" w:id="0">
    <w:p w14:paraId="3C26E4FE" w14:textId="77777777" w:rsidR="001C3A14" w:rsidRDefault="001C3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F41CB"/>
    <w:multiLevelType w:val="hybridMultilevel"/>
    <w:tmpl w:val="768EAFE6"/>
    <w:lvl w:ilvl="0" w:tplc="B914B4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17FDC"/>
    <w:multiLevelType w:val="hybridMultilevel"/>
    <w:tmpl w:val="EDE61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8A2532"/>
    <w:multiLevelType w:val="multilevel"/>
    <w:tmpl w:val="67B03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B11DA8"/>
    <w:multiLevelType w:val="hybridMultilevel"/>
    <w:tmpl w:val="2EDE54B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B9C5ABE"/>
    <w:multiLevelType w:val="hybridMultilevel"/>
    <w:tmpl w:val="3B92D614"/>
    <w:lvl w:ilvl="0" w:tplc="3CD6666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F2C18"/>
    <w:multiLevelType w:val="hybridMultilevel"/>
    <w:tmpl w:val="C3482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071DD"/>
    <w:multiLevelType w:val="hybridMultilevel"/>
    <w:tmpl w:val="32B25AB4"/>
    <w:lvl w:ilvl="0" w:tplc="10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ED02DC"/>
    <w:multiLevelType w:val="hybridMultilevel"/>
    <w:tmpl w:val="DA66F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53C46"/>
    <w:multiLevelType w:val="hybridMultilevel"/>
    <w:tmpl w:val="C426A21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403B9"/>
    <w:multiLevelType w:val="hybridMultilevel"/>
    <w:tmpl w:val="31F83E0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028FE"/>
    <w:multiLevelType w:val="hybridMultilevel"/>
    <w:tmpl w:val="70805686"/>
    <w:lvl w:ilvl="0" w:tplc="3A4CFC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72BB3"/>
    <w:multiLevelType w:val="hybridMultilevel"/>
    <w:tmpl w:val="BC500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47995"/>
    <w:multiLevelType w:val="hybridMultilevel"/>
    <w:tmpl w:val="2B826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417D5"/>
    <w:multiLevelType w:val="hybridMultilevel"/>
    <w:tmpl w:val="6DA02C6A"/>
    <w:lvl w:ilvl="0" w:tplc="10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4C203D4"/>
    <w:multiLevelType w:val="hybridMultilevel"/>
    <w:tmpl w:val="1F8EF90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3"/>
  </w:num>
  <w:num w:numId="10">
    <w:abstractNumId w:val="7"/>
  </w:num>
  <w:num w:numId="11">
    <w:abstractNumId w:val="0"/>
  </w:num>
  <w:num w:numId="12">
    <w:abstractNumId w:val="10"/>
  </w:num>
  <w:num w:numId="13">
    <w:abstractNumId w:val="11"/>
  </w:num>
  <w:num w:numId="14">
    <w:abstractNumId w:val="4"/>
  </w:num>
  <w:num w:numId="15">
    <w:abstractNumId w:val="12"/>
  </w:num>
  <w:num w:numId="16">
    <w:abstractNumId w:val="1"/>
  </w:num>
  <w:num w:numId="17">
    <w:abstractNumId w:val="5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48F"/>
    <w:rsid w:val="0002576D"/>
    <w:rsid w:val="00064D9B"/>
    <w:rsid w:val="00097630"/>
    <w:rsid w:val="000A0A92"/>
    <w:rsid w:val="000C073F"/>
    <w:rsid w:val="000D712C"/>
    <w:rsid w:val="000F604C"/>
    <w:rsid w:val="000F67DE"/>
    <w:rsid w:val="001055C1"/>
    <w:rsid w:val="00156AF4"/>
    <w:rsid w:val="00190FDF"/>
    <w:rsid w:val="00191916"/>
    <w:rsid w:val="001B1FA6"/>
    <w:rsid w:val="001C3A14"/>
    <w:rsid w:val="001E0F09"/>
    <w:rsid w:val="001E4E8E"/>
    <w:rsid w:val="002222C1"/>
    <w:rsid w:val="00225258"/>
    <w:rsid w:val="00252850"/>
    <w:rsid w:val="002954E0"/>
    <w:rsid w:val="002D699B"/>
    <w:rsid w:val="00305CD4"/>
    <w:rsid w:val="00322FB7"/>
    <w:rsid w:val="003544A2"/>
    <w:rsid w:val="00380FC6"/>
    <w:rsid w:val="003A0766"/>
    <w:rsid w:val="003A1CB4"/>
    <w:rsid w:val="003B0B76"/>
    <w:rsid w:val="003D7950"/>
    <w:rsid w:val="003E5BF6"/>
    <w:rsid w:val="003F348F"/>
    <w:rsid w:val="003F3D09"/>
    <w:rsid w:val="003F5B10"/>
    <w:rsid w:val="0042394F"/>
    <w:rsid w:val="004400E6"/>
    <w:rsid w:val="00444A44"/>
    <w:rsid w:val="004842D7"/>
    <w:rsid w:val="00486360"/>
    <w:rsid w:val="00496002"/>
    <w:rsid w:val="004E23C6"/>
    <w:rsid w:val="00521C38"/>
    <w:rsid w:val="0053443E"/>
    <w:rsid w:val="005638A3"/>
    <w:rsid w:val="00571334"/>
    <w:rsid w:val="005715ED"/>
    <w:rsid w:val="005C043A"/>
    <w:rsid w:val="005E4932"/>
    <w:rsid w:val="006333CF"/>
    <w:rsid w:val="00640D68"/>
    <w:rsid w:val="00663C2D"/>
    <w:rsid w:val="00693F75"/>
    <w:rsid w:val="0069680E"/>
    <w:rsid w:val="006E6716"/>
    <w:rsid w:val="006E6B42"/>
    <w:rsid w:val="006F3341"/>
    <w:rsid w:val="00700009"/>
    <w:rsid w:val="00712638"/>
    <w:rsid w:val="007157D0"/>
    <w:rsid w:val="00784731"/>
    <w:rsid w:val="007972B0"/>
    <w:rsid w:val="007A2D5B"/>
    <w:rsid w:val="007C59CC"/>
    <w:rsid w:val="007D0AFF"/>
    <w:rsid w:val="007D30EA"/>
    <w:rsid w:val="007F4FAA"/>
    <w:rsid w:val="00812999"/>
    <w:rsid w:val="0081501B"/>
    <w:rsid w:val="0086631D"/>
    <w:rsid w:val="00871DDF"/>
    <w:rsid w:val="008A7675"/>
    <w:rsid w:val="008B1EC5"/>
    <w:rsid w:val="008C1144"/>
    <w:rsid w:val="008E202F"/>
    <w:rsid w:val="0091627A"/>
    <w:rsid w:val="00932743"/>
    <w:rsid w:val="009A4EAF"/>
    <w:rsid w:val="00A16656"/>
    <w:rsid w:val="00A60752"/>
    <w:rsid w:val="00A62DF4"/>
    <w:rsid w:val="00A82D1E"/>
    <w:rsid w:val="00A87E2B"/>
    <w:rsid w:val="00A87E3C"/>
    <w:rsid w:val="00B10FCC"/>
    <w:rsid w:val="00B34C8C"/>
    <w:rsid w:val="00B44F39"/>
    <w:rsid w:val="00B467F4"/>
    <w:rsid w:val="00B55223"/>
    <w:rsid w:val="00B914E0"/>
    <w:rsid w:val="00B97621"/>
    <w:rsid w:val="00BB28AE"/>
    <w:rsid w:val="00C24DDE"/>
    <w:rsid w:val="00C27260"/>
    <w:rsid w:val="00C406BF"/>
    <w:rsid w:val="00C44083"/>
    <w:rsid w:val="00C85E61"/>
    <w:rsid w:val="00C939B8"/>
    <w:rsid w:val="00CD03EE"/>
    <w:rsid w:val="00D36CF6"/>
    <w:rsid w:val="00D40F84"/>
    <w:rsid w:val="00D43695"/>
    <w:rsid w:val="00D475BA"/>
    <w:rsid w:val="00D54128"/>
    <w:rsid w:val="00D65961"/>
    <w:rsid w:val="00DD0FF6"/>
    <w:rsid w:val="00DF2329"/>
    <w:rsid w:val="00E12385"/>
    <w:rsid w:val="00E257F1"/>
    <w:rsid w:val="00E3700D"/>
    <w:rsid w:val="00E4132D"/>
    <w:rsid w:val="00E465F4"/>
    <w:rsid w:val="00E7154C"/>
    <w:rsid w:val="00EA22A9"/>
    <w:rsid w:val="00EB6613"/>
    <w:rsid w:val="00EC5FA9"/>
    <w:rsid w:val="00ED1394"/>
    <w:rsid w:val="00F042B6"/>
    <w:rsid w:val="00F121C7"/>
    <w:rsid w:val="00F257A8"/>
    <w:rsid w:val="00F55C8B"/>
    <w:rsid w:val="00F60AEC"/>
    <w:rsid w:val="00F70012"/>
    <w:rsid w:val="00F723FE"/>
    <w:rsid w:val="00F904C0"/>
    <w:rsid w:val="00F959EA"/>
    <w:rsid w:val="00FE3907"/>
    <w:rsid w:val="00FF5EC3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4:docId w14:val="66EA0AC4"/>
  <w15:chartTrackingRefBased/>
  <w15:docId w15:val="{DDC3ACF0-5248-41A3-899B-FABDEFE8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F348F"/>
    <w:rPr>
      <w:rFonts w:ascii="Verdana" w:hAnsi="Verdana"/>
      <w:sz w:val="22"/>
    </w:rPr>
  </w:style>
  <w:style w:type="paragraph" w:styleId="Heading1">
    <w:name w:val="heading 1"/>
    <w:basedOn w:val="Normal"/>
    <w:next w:val="Normal"/>
    <w:link w:val="Heading1Char"/>
    <w:qFormat/>
    <w:rsid w:val="003F348F"/>
    <w:pPr>
      <w:keepNext/>
      <w:outlineLvl w:val="0"/>
    </w:pPr>
    <w:rPr>
      <w:rFonts w:ascii="Eras Ultra ITC" w:hAnsi="Eras Ultra ITC"/>
      <w:b/>
      <w:sz w:val="38"/>
      <w:u w:val="single"/>
    </w:rPr>
  </w:style>
  <w:style w:type="paragraph" w:styleId="Heading2">
    <w:name w:val="heading 2"/>
    <w:basedOn w:val="Normal"/>
    <w:next w:val="Normal"/>
    <w:link w:val="Heading2Char"/>
    <w:qFormat/>
    <w:rsid w:val="003F348F"/>
    <w:pPr>
      <w:keepNext/>
      <w:outlineLvl w:val="1"/>
    </w:pPr>
    <w:rPr>
      <w:rFonts w:ascii="Eras Medium ITC" w:hAnsi="Eras Medium ITC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ssageHeaderLabel">
    <w:name w:val="Message Header Label"/>
    <w:rsid w:val="003F348F"/>
    <w:rPr>
      <w:rFonts w:ascii="Arial" w:hAnsi="Arial"/>
      <w:b/>
      <w:spacing w:val="-4"/>
      <w:sz w:val="18"/>
      <w:vertAlign w:val="baseline"/>
    </w:rPr>
  </w:style>
  <w:style w:type="paragraph" w:styleId="Footer">
    <w:name w:val="footer"/>
    <w:basedOn w:val="Normal"/>
    <w:rsid w:val="003F348F"/>
    <w:pPr>
      <w:tabs>
        <w:tab w:val="center" w:pos="4320"/>
        <w:tab w:val="right" w:pos="8640"/>
      </w:tabs>
    </w:pPr>
    <w:rPr>
      <w:rFonts w:ascii="Swis721 BT" w:hAnsi="Swis721 BT"/>
      <w:sz w:val="20"/>
    </w:rPr>
  </w:style>
  <w:style w:type="paragraph" w:styleId="BlockText">
    <w:name w:val="Block Text"/>
    <w:basedOn w:val="Normal"/>
    <w:rsid w:val="00932743"/>
    <w:pPr>
      <w:pBdr>
        <w:top w:val="single" w:sz="6" w:space="1" w:color="auto"/>
      </w:pBdr>
      <w:ind w:left="720" w:right="720"/>
      <w:jc w:val="both"/>
    </w:pPr>
    <w:rPr>
      <w:rFonts w:ascii="Antique Olive" w:hAnsi="Antique Olive"/>
      <w:sz w:val="20"/>
      <w:szCs w:val="24"/>
    </w:rPr>
  </w:style>
  <w:style w:type="character" w:styleId="Hyperlink">
    <w:name w:val="Hyperlink"/>
    <w:rsid w:val="008B1EC5"/>
    <w:rPr>
      <w:color w:val="0000FF"/>
      <w:u w:val="single"/>
    </w:rPr>
  </w:style>
  <w:style w:type="character" w:customStyle="1" w:styleId="Heading1Char">
    <w:name w:val="Heading 1 Char"/>
    <w:link w:val="Heading1"/>
    <w:rsid w:val="00712638"/>
    <w:rPr>
      <w:rFonts w:ascii="Eras Ultra ITC" w:hAnsi="Eras Ultra ITC"/>
      <w:b/>
      <w:sz w:val="38"/>
      <w:u w:val="single"/>
    </w:rPr>
  </w:style>
  <w:style w:type="character" w:customStyle="1" w:styleId="Heading2Char">
    <w:name w:val="Heading 2 Char"/>
    <w:link w:val="Heading2"/>
    <w:rsid w:val="00712638"/>
    <w:rPr>
      <w:rFonts w:ascii="Eras Medium ITC" w:hAnsi="Eras Medium ITC"/>
      <w:b/>
    </w:rPr>
  </w:style>
  <w:style w:type="table" w:styleId="TableGrid">
    <w:name w:val="Table Grid"/>
    <w:basedOn w:val="TableNormal"/>
    <w:rsid w:val="00D36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F7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D69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D699B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1C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7480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lliancehockey.com/logofi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://www.alliancehockey.com/logofi1.gi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Links>
    <vt:vector size="6" baseType="variant">
      <vt:variant>
        <vt:i4>655382</vt:i4>
      </vt:variant>
      <vt:variant>
        <vt:i4>5257</vt:i4>
      </vt:variant>
      <vt:variant>
        <vt:i4>1025</vt:i4>
      </vt:variant>
      <vt:variant>
        <vt:i4>1</vt:i4>
      </vt:variant>
      <vt:variant>
        <vt:lpwstr>http://www.alliancehockey.com/logofi1.gif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cp:lastModifiedBy>Jill White</cp:lastModifiedBy>
  <cp:revision>2</cp:revision>
  <cp:lastPrinted>2018-09-25T20:06:00Z</cp:lastPrinted>
  <dcterms:created xsi:type="dcterms:W3CDTF">2019-09-04T00:52:00Z</dcterms:created>
  <dcterms:modified xsi:type="dcterms:W3CDTF">2019-09-04T00:52:00Z</dcterms:modified>
</cp:coreProperties>
</file>